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4. melléklet az </w:t>
      </w:r>
      <w:proofErr w:type="spellStart"/>
      <w:r w:rsidRPr="003B2491">
        <w:rPr>
          <w:rFonts w:ascii="Times New Roman" w:hAnsi="Times New Roman" w:cs="Times New Roman"/>
        </w:rPr>
        <w:t>apci</w:t>
      </w:r>
      <w:proofErr w:type="spellEnd"/>
      <w:r w:rsidRPr="003B2491">
        <w:rPr>
          <w:rFonts w:ascii="Times New Roman" w:hAnsi="Times New Roman" w:cs="Times New Roman"/>
        </w:rPr>
        <w:t xml:space="preserve"> civil szervezetek támogatásáról szóló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2/2017. (III.21.) önkormányzati rendelethez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2491">
        <w:rPr>
          <w:rFonts w:ascii="Times New Roman" w:hAnsi="Times New Roman" w:cs="Times New Roman"/>
          <w:b/>
          <w:bCs/>
        </w:rPr>
        <w:t>Támogatási szerződés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  <w:b/>
          <w:bCs/>
        </w:rPr>
        <w:t xml:space="preserve">Apc Községi Önkormányzat </w:t>
      </w:r>
      <w:r w:rsidRPr="003B2491">
        <w:rPr>
          <w:rFonts w:ascii="Times New Roman" w:hAnsi="Times New Roman" w:cs="Times New Roman"/>
        </w:rPr>
        <w:t>(székhelye: 3032 Apc, Erzsébet tér 1</w:t>
      </w:r>
      <w:proofErr w:type="gramStart"/>
      <w:r w:rsidRPr="003B2491">
        <w:rPr>
          <w:rFonts w:ascii="Times New Roman" w:hAnsi="Times New Roman" w:cs="Times New Roman"/>
        </w:rPr>
        <w:t>.;</w:t>
      </w:r>
      <w:proofErr w:type="gramEnd"/>
      <w:r w:rsidRPr="003B2491">
        <w:rPr>
          <w:rFonts w:ascii="Times New Roman" w:hAnsi="Times New Roman" w:cs="Times New Roman"/>
        </w:rPr>
        <w:t xml:space="preserve"> adószáma: 15728984-2-10; bankszámlaszáma: Mátra Takarékszövetkezet 62100188-11035848-00000000; </w:t>
      </w:r>
      <w:r w:rsidRPr="003B2491">
        <w:rPr>
          <w:rFonts w:ascii="Times New Roman" w:hAnsi="Times New Roman" w:cs="Times New Roman"/>
          <w:b/>
          <w:bCs/>
        </w:rPr>
        <w:t>képviseli: Juhász István polgármester</w:t>
      </w:r>
      <w:r w:rsidRPr="003B2491">
        <w:rPr>
          <w:rFonts w:ascii="Times New Roman" w:hAnsi="Times New Roman" w:cs="Times New Roman"/>
        </w:rPr>
        <w:t>; továbbiakban: Önkormányzat)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másrészről </w:t>
      </w:r>
      <w:proofErr w:type="gramStart"/>
      <w:r w:rsidRPr="003B2491">
        <w:rPr>
          <w:rFonts w:ascii="Times New Roman" w:hAnsi="Times New Roman" w:cs="Times New Roman"/>
        </w:rPr>
        <w:t>a</w:t>
      </w:r>
      <w:proofErr w:type="gramEnd"/>
    </w:p>
    <w:p w:rsidR="009C7640" w:rsidRPr="003B2491" w:rsidRDefault="009C7640" w:rsidP="009C764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…</w:t>
      </w:r>
      <w:proofErr w:type="gramStart"/>
      <w:r w:rsidRPr="003B2491">
        <w:rPr>
          <w:rFonts w:ascii="Times New Roman" w:hAnsi="Times New Roman" w:cs="Times New Roman"/>
        </w:rPr>
        <w:t>………………………………………</w:t>
      </w:r>
      <w:proofErr w:type="gramEnd"/>
      <w:r w:rsidRPr="003B2491">
        <w:rPr>
          <w:rFonts w:ascii="Times New Roman" w:hAnsi="Times New Roman" w:cs="Times New Roman"/>
        </w:rPr>
        <w:t>(szervezet) (székhelye: 3032 Apc …....................... )</w:t>
      </w:r>
    </w:p>
    <w:p w:rsidR="009C7640" w:rsidRPr="003B2491" w:rsidRDefault="009C7640" w:rsidP="009C764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proofErr w:type="gramStart"/>
      <w:r w:rsidRPr="003B2491">
        <w:rPr>
          <w:rFonts w:ascii="Times New Roman" w:hAnsi="Times New Roman" w:cs="Times New Roman"/>
        </w:rPr>
        <w:t>bejegyző</w:t>
      </w:r>
      <w:proofErr w:type="gramEnd"/>
      <w:r w:rsidRPr="003B2491">
        <w:rPr>
          <w:rFonts w:ascii="Times New Roman" w:hAnsi="Times New Roman" w:cs="Times New Roman"/>
        </w:rPr>
        <w:t xml:space="preserve"> végzés száma: …........................; adószáma: …................................; képviseli </w:t>
      </w:r>
    </w:p>
    <w:p w:rsidR="009C7640" w:rsidRPr="003B2491" w:rsidRDefault="009C7640" w:rsidP="009C764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(neve)</w:t>
      </w:r>
      <w:proofErr w:type="gramStart"/>
      <w:r w:rsidRPr="003B2491">
        <w:rPr>
          <w:rFonts w:ascii="Times New Roman" w:hAnsi="Times New Roman" w:cs="Times New Roman"/>
        </w:rPr>
        <w:t>: ….</w:t>
      </w:r>
      <w:proofErr w:type="gramEnd"/>
      <w:r w:rsidRPr="003B2491">
        <w:rPr>
          <w:rFonts w:ascii="Times New Roman" w:hAnsi="Times New Roman" w:cs="Times New Roman"/>
        </w:rPr>
        <w:t>......................................;</w:t>
      </w:r>
    </w:p>
    <w:p w:rsidR="009C7640" w:rsidRPr="003B2491" w:rsidRDefault="009C7640" w:rsidP="009C764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(továbbiakban: Támogatott) között a mai napon, az alábbi feltételekkel:</w:t>
      </w:r>
    </w:p>
    <w:p w:rsidR="009C7640" w:rsidRPr="003B2491" w:rsidRDefault="009C7640" w:rsidP="009C76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1. Apc Községi Önkormányzat a Támogatott részére</w:t>
      </w:r>
    </w:p>
    <w:p w:rsidR="009C7640" w:rsidRPr="003B2491" w:rsidRDefault="009C7640" w:rsidP="009C764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B2491">
        <w:rPr>
          <w:rFonts w:ascii="Times New Roman" w:hAnsi="Times New Roman" w:cs="Times New Roman"/>
          <w:i/>
          <w:iCs/>
        </w:rPr>
        <w:t>/megítélt támogatás összege:/</w:t>
      </w:r>
      <w:proofErr w:type="gramStart"/>
      <w:r w:rsidRPr="003B2491">
        <w:rPr>
          <w:rFonts w:ascii="Times New Roman" w:hAnsi="Times New Roman" w:cs="Times New Roman"/>
          <w:i/>
          <w:iCs/>
        </w:rPr>
        <w:t>……………………………….</w:t>
      </w:r>
      <w:proofErr w:type="gramEnd"/>
    </w:p>
    <w:p w:rsidR="009C7640" w:rsidRPr="003B2491" w:rsidRDefault="009C7640" w:rsidP="009C76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2491">
        <w:rPr>
          <w:rFonts w:ascii="Times New Roman" w:hAnsi="Times New Roman" w:cs="Times New Roman"/>
        </w:rPr>
        <w:t>összegű</w:t>
      </w:r>
      <w:proofErr w:type="gramEnd"/>
      <w:r w:rsidRPr="003B2491">
        <w:rPr>
          <w:rFonts w:ascii="Times New Roman" w:hAnsi="Times New Roman" w:cs="Times New Roman"/>
        </w:rPr>
        <w:t xml:space="preserve"> támogatást biztosít a 2018. évi költségvetésből.</w:t>
      </w:r>
    </w:p>
    <w:p w:rsidR="009C7640" w:rsidRPr="003B2491" w:rsidRDefault="009C7640" w:rsidP="009C76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A támogatás eredményes pályázat alapján kerül átutalásra.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2. A támogatás kizárólag az alábbi célra használható fel: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2491">
        <w:rPr>
          <w:rFonts w:ascii="Times New Roman" w:hAnsi="Times New Roman" w:cs="Times New Roman"/>
          <w:i/>
          <w:iCs/>
        </w:rPr>
        <w:t>Pályázat címe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A szakmai leírást és a költségvetést tartalmazó pályázati dokumentáció jelen szerződés mellékletét képezi.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3. a) </w:t>
      </w:r>
      <w:proofErr w:type="gramStart"/>
      <w:r w:rsidRPr="003B2491">
        <w:rPr>
          <w:rFonts w:ascii="Times New Roman" w:hAnsi="Times New Roman" w:cs="Times New Roman"/>
        </w:rPr>
        <w:t>A</w:t>
      </w:r>
      <w:proofErr w:type="gramEnd"/>
      <w:r w:rsidRPr="003B2491">
        <w:rPr>
          <w:rFonts w:ascii="Times New Roman" w:hAnsi="Times New Roman" w:cs="Times New Roman"/>
        </w:rPr>
        <w:t xml:space="preserve"> támogatás összegét a Támogató, A támogatói szerződés aláírását követő 8 napon belül, egy összegben utalja át a Támogatott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B2491">
        <w:rPr>
          <w:rFonts w:ascii="Times New Roman" w:hAnsi="Times New Roman" w:cs="Times New Roman"/>
          <w:i/>
          <w:iCs/>
        </w:rPr>
        <w:t>Támogatott számlavezető fiókjának neve</w:t>
      </w:r>
      <w:proofErr w:type="gramStart"/>
      <w:r w:rsidRPr="003B2491">
        <w:rPr>
          <w:rFonts w:ascii="Times New Roman" w:hAnsi="Times New Roman" w:cs="Times New Roman"/>
          <w:i/>
          <w:iCs/>
        </w:rPr>
        <w:t>:…………………………………………..</w:t>
      </w:r>
      <w:proofErr w:type="gramEnd"/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  <w:i/>
          <w:iCs/>
        </w:rPr>
        <w:t>Támogatott bankszámlaszáma</w:t>
      </w:r>
      <w:proofErr w:type="gramStart"/>
      <w:r w:rsidRPr="003B2491">
        <w:rPr>
          <w:rFonts w:ascii="Times New Roman" w:hAnsi="Times New Roman" w:cs="Times New Roman"/>
        </w:rPr>
        <w:t>:………………………………………………………</w:t>
      </w:r>
      <w:proofErr w:type="gramEnd"/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2491">
        <w:rPr>
          <w:rFonts w:ascii="Times New Roman" w:hAnsi="Times New Roman" w:cs="Times New Roman"/>
        </w:rPr>
        <w:t>számú</w:t>
      </w:r>
      <w:proofErr w:type="gramEnd"/>
      <w:r w:rsidRPr="003B2491">
        <w:rPr>
          <w:rFonts w:ascii="Times New Roman" w:hAnsi="Times New Roman" w:cs="Times New Roman"/>
        </w:rPr>
        <w:t xml:space="preserve"> számlájára.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b) Az átutalás feltétele, hogy a Támogatott az átutalandó összegre vonatkozó, írásbeli felhatalmazást adjon a Támogató részére a Támogatott bankszámlájáról történő azonnali </w:t>
      </w:r>
      <w:proofErr w:type="gramStart"/>
      <w:r w:rsidRPr="003B2491">
        <w:rPr>
          <w:rFonts w:ascii="Times New Roman" w:hAnsi="Times New Roman" w:cs="Times New Roman"/>
        </w:rPr>
        <w:t>beszedésre</w:t>
      </w:r>
      <w:proofErr w:type="gramEnd"/>
      <w:r w:rsidRPr="003B2491">
        <w:rPr>
          <w:rFonts w:ascii="Times New Roman" w:hAnsi="Times New Roman" w:cs="Times New Roman"/>
        </w:rPr>
        <w:t xml:space="preserve"> arra az esetre, ha a Támogatott az összeget nem szerződésszerűen használja fel.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4. Az államháztartásról szóló 2011. évi CXCV. törvény 53. § (1) bekezdésben foglalt felhatalmazás alapján a Támogató a Támogatott számára beszámolási kötelezettséget ír elő a céljelleggel kapott összeg rendeltetésszerű felhasználásáról. A Támogatott legkésőbb a tárgyévet követő január hó 10. napjáig a pályázaton elnyert teljes összeg felhasználásáról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2491">
        <w:rPr>
          <w:rFonts w:ascii="Times New Roman" w:hAnsi="Times New Roman" w:cs="Times New Roman"/>
        </w:rPr>
        <w:t>köteles</w:t>
      </w:r>
      <w:proofErr w:type="gramEnd"/>
      <w:r w:rsidRPr="003B2491">
        <w:rPr>
          <w:rFonts w:ascii="Times New Roman" w:hAnsi="Times New Roman" w:cs="Times New Roman"/>
        </w:rPr>
        <w:t xml:space="preserve"> elszámolni a Támogató felé, valamint szakmai beszámolóját benyújtani a mellékletét képező dokumentumokkal együtt. </w:t>
      </w:r>
      <w:proofErr w:type="gramStart"/>
      <w:r w:rsidRPr="003B2491">
        <w:rPr>
          <w:rFonts w:ascii="Times New Roman" w:hAnsi="Times New Roman" w:cs="Times New Roman"/>
        </w:rPr>
        <w:t>( a</w:t>
      </w:r>
      <w:proofErr w:type="gramEnd"/>
      <w:r w:rsidRPr="003B2491">
        <w:rPr>
          <w:rFonts w:ascii="Times New Roman" w:hAnsi="Times New Roman" w:cs="Times New Roman"/>
        </w:rPr>
        <w:t xml:space="preserve"> szakmai beszámoló mellékletét képező dokumentumok: a tárgyévre vonatkozó tabellák, fotók, jegyzőkönyvek, újságcikkek, jelenléti ívek stb.)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5. A támogatásról a vonatkozó rendelet mellékletét képező elszámoló lap kitöltésével, </w:t>
      </w:r>
      <w:r w:rsidR="003B2491" w:rsidRPr="003B2491">
        <w:rPr>
          <w:rFonts w:ascii="Times New Roman" w:hAnsi="Times New Roman" w:cs="Times New Roman"/>
        </w:rPr>
        <w:t>s</w:t>
      </w:r>
      <w:r w:rsidRPr="003B2491">
        <w:rPr>
          <w:rFonts w:ascii="Times New Roman" w:hAnsi="Times New Roman" w:cs="Times New Roman"/>
        </w:rPr>
        <w:t>zakmai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beszámolóval, saját nevére kiállított számlával, vagy felhasználást igazoló pénzügyi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bizonylatokkal kell elszámolni. A számláknak és bizonylatoknak a jegyző által hitelesített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másolatnak kell lenniük. A kitöltött elszámoló lapot a mellékelt számlával, vagy felhasználást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igazoló pénzügyi bizonylatokkal és a szakmai beszámolóval a 4. pontban feltüntetett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határidőre az Apci Polgármesteri Hivatalba kell benyújtani</w:t>
      </w:r>
      <w:r w:rsidR="003B2491" w:rsidRPr="003B2491">
        <w:rPr>
          <w:rFonts w:ascii="Times New Roman" w:hAnsi="Times New Roman" w:cs="Times New Roman"/>
        </w:rPr>
        <w:t>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6. A Támogatott tudomásul veszi, hogy amennyiben a jelen szerződés 2. pontjában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meghatározott cél nem valósult meg, úgy az átutalt támogatás összegét jegybanki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alapkamattal növelten köteles – a kamatokat is lejárt tartozásnak tekintve – felszólítás nélkül a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Támogató Mátra Takarékszövetkezetnél vezetett 62100188-11035848-00000000 számú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költségvetési elszámolási számlájára visszautalni.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2491">
        <w:rPr>
          <w:rFonts w:ascii="Times New Roman" w:hAnsi="Times New Roman" w:cs="Times New Roman"/>
        </w:rPr>
        <w:t>7. a) A Támogatott tudomásul veszi, hogy amennyiben nem a jelen szerződés 2. pontjában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meghatározott célra használja fel a támogatás összegét, vagy amennyiben elszámolási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kötelezettségének nem tesz eleget, úgy a támogatás összegét a jegybanki alapkamat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kétszeresével növelten köteles – a kamatokat is lejárt tartozásnak tekintve – a Pénzügyi,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Ellenőrző és Településfejlesztéssel Foglalkozó Bizottság Elnökének felszólítását követő 8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napon belül a Támogató Mátra Takarékszövetkezetnél vezetett 62100188-11035848-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00000000 számú költségvetési elszámolási számlájára visszautalni.</w:t>
      </w:r>
      <w:proofErr w:type="gramEnd"/>
    </w:p>
    <w:p w:rsidR="003B2491" w:rsidRPr="003B2491" w:rsidRDefault="003B2491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b) </w:t>
      </w:r>
      <w:proofErr w:type="gramStart"/>
      <w:r w:rsidRPr="003B2491">
        <w:rPr>
          <w:rFonts w:ascii="Times New Roman" w:hAnsi="Times New Roman" w:cs="Times New Roman"/>
        </w:rPr>
        <w:t>A</w:t>
      </w:r>
      <w:proofErr w:type="gramEnd"/>
      <w:r w:rsidRPr="003B2491">
        <w:rPr>
          <w:rFonts w:ascii="Times New Roman" w:hAnsi="Times New Roman" w:cs="Times New Roman"/>
        </w:rPr>
        <w:t xml:space="preserve"> visszautalás támogatottnak felróható késedelme esetén a Támogatott – a késedelembe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esés napjától számított – további 7%-os mértékű kamatot is köteles megfizetni.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8. A Támogatott tudomásul veszi, hogy: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- a Támogató köteles ellenőrizni a felhasználást és a számadást,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- amennyiben a feladat a Támogatottnak fel nem róható okból meghiúsul, vagy tartós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akadályba ütközik – a Támogató részére történő bejelentési kötelezettség teljesítése mellett –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a Támogatottnak a támogatásról le kell mondania,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- közérdekből nyilvános a támogatási döntést előkészítő és a támogatási döntést meghozó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szerv vagy személy által a támogatási döntéssel összefüggésben kezelt, közérdekű adatnak és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különleges adatnak nem minősülő adat, azonban annak megismerésére a közérdekű adatokra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vonatkozó törvényi rendelkezéseket kell alkalmazni.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9. Ezen megállapodás 201</w:t>
      </w:r>
      <w:r w:rsidR="003B2491" w:rsidRPr="003B2491">
        <w:rPr>
          <w:rFonts w:ascii="Times New Roman" w:hAnsi="Times New Roman" w:cs="Times New Roman"/>
        </w:rPr>
        <w:t>8</w:t>
      </w:r>
      <w:r w:rsidRPr="003B2491">
        <w:rPr>
          <w:rFonts w:ascii="Times New Roman" w:hAnsi="Times New Roman" w:cs="Times New Roman"/>
        </w:rPr>
        <w:t xml:space="preserve"> évre érvényes.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10. Támogatott kijelenti, hogy a közpénzekből nyújtott támogatások átláthatóságáról szóló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2007. évi CLXXXI. törvény 6. § (1) bekezdésében foglalt összeférhetetlenségi és kizáró okok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személyében nem állnak fenn.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11. A jelen szerződésben nem szabályozott kérdésekben a Polgári Törvénykönyvről szóló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2013. évi V. törvény, az államháztartásról szóló 2011. évi CXCV. törvény, valamint a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 xml:space="preserve">közpénzekből nyújtott támogatások átláthatóságáról szóló 2007. évi CLXXXI. </w:t>
      </w:r>
      <w:proofErr w:type="gramStart"/>
      <w:r w:rsidRPr="003B2491">
        <w:rPr>
          <w:rFonts w:ascii="Times New Roman" w:hAnsi="Times New Roman" w:cs="Times New Roman"/>
        </w:rPr>
        <w:t>törvény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vonatkozó</w:t>
      </w:r>
      <w:proofErr w:type="gramEnd"/>
      <w:r w:rsidRPr="003B2491">
        <w:rPr>
          <w:rFonts w:ascii="Times New Roman" w:hAnsi="Times New Roman" w:cs="Times New Roman"/>
        </w:rPr>
        <w:t xml:space="preserve"> rendelkezései az irányadóak.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12. A jelen szerződés egymással megegyező, három eredeti példányban készült. A szerződő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felek a jelen szerződésben foglalt feltételekkel egyetértenek, azokat elfogadják és a</w:t>
      </w:r>
      <w:r w:rsidR="003B2491" w:rsidRPr="003B2491">
        <w:rPr>
          <w:rFonts w:ascii="Times New Roman" w:hAnsi="Times New Roman" w:cs="Times New Roman"/>
        </w:rPr>
        <w:t xml:space="preserve"> </w:t>
      </w:r>
      <w:r w:rsidRPr="003B2491">
        <w:rPr>
          <w:rFonts w:ascii="Times New Roman" w:hAnsi="Times New Roman" w:cs="Times New Roman"/>
        </w:rPr>
        <w:t>szerződést, mint akaratukkal mindenben megegyezőt, jóváhagyólag cégszerűen írják alá.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>A p c, 2018. …</w:t>
      </w:r>
      <w:proofErr w:type="gramStart"/>
      <w:r w:rsidRPr="003B2491">
        <w:rPr>
          <w:rFonts w:ascii="Times New Roman" w:hAnsi="Times New Roman" w:cs="Times New Roman"/>
        </w:rPr>
        <w:t>…….</w:t>
      </w:r>
      <w:proofErr w:type="gramEnd"/>
      <w:r w:rsidRPr="003B2491">
        <w:rPr>
          <w:rFonts w:ascii="Times New Roman" w:hAnsi="Times New Roman" w:cs="Times New Roman"/>
        </w:rPr>
        <w:t xml:space="preserve"> hó  ……………… nap</w:t>
      </w: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7640" w:rsidRPr="003B2491" w:rsidRDefault="009C7640" w:rsidP="009C7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….................................................... </w:t>
      </w:r>
      <w:r w:rsidRPr="003B2491">
        <w:rPr>
          <w:rFonts w:ascii="Times New Roman" w:hAnsi="Times New Roman" w:cs="Times New Roman"/>
        </w:rPr>
        <w:tab/>
      </w:r>
      <w:r w:rsidRPr="003B2491">
        <w:rPr>
          <w:rFonts w:ascii="Times New Roman" w:hAnsi="Times New Roman" w:cs="Times New Roman"/>
        </w:rPr>
        <w:tab/>
      </w:r>
      <w:r w:rsidR="003B2491">
        <w:rPr>
          <w:rFonts w:ascii="Times New Roman" w:hAnsi="Times New Roman" w:cs="Times New Roman"/>
        </w:rPr>
        <w:t xml:space="preserve">                        </w:t>
      </w:r>
      <w:r w:rsidRPr="003B2491">
        <w:rPr>
          <w:rFonts w:ascii="Times New Roman" w:hAnsi="Times New Roman" w:cs="Times New Roman"/>
        </w:rPr>
        <w:t>…...................................................</w:t>
      </w:r>
    </w:p>
    <w:p w:rsidR="0047326A" w:rsidRPr="003B2491" w:rsidRDefault="009C7640" w:rsidP="009C7640">
      <w:pPr>
        <w:rPr>
          <w:rFonts w:ascii="Times New Roman" w:hAnsi="Times New Roman" w:cs="Times New Roman"/>
        </w:rPr>
      </w:pPr>
      <w:r w:rsidRPr="003B2491">
        <w:rPr>
          <w:rFonts w:ascii="Times New Roman" w:hAnsi="Times New Roman" w:cs="Times New Roman"/>
        </w:rPr>
        <w:t xml:space="preserve">                </w:t>
      </w:r>
      <w:proofErr w:type="gramStart"/>
      <w:r w:rsidRPr="003B2491">
        <w:rPr>
          <w:rFonts w:ascii="Times New Roman" w:hAnsi="Times New Roman" w:cs="Times New Roman"/>
        </w:rPr>
        <w:t xml:space="preserve">Támogató </w:t>
      </w:r>
      <w:r w:rsidRPr="003B2491">
        <w:rPr>
          <w:rFonts w:ascii="Times New Roman" w:hAnsi="Times New Roman" w:cs="Times New Roman"/>
        </w:rPr>
        <w:tab/>
      </w:r>
      <w:r w:rsidRPr="003B2491">
        <w:rPr>
          <w:rFonts w:ascii="Times New Roman" w:hAnsi="Times New Roman" w:cs="Times New Roman"/>
        </w:rPr>
        <w:tab/>
      </w:r>
      <w:r w:rsidRPr="003B2491">
        <w:rPr>
          <w:rFonts w:ascii="Times New Roman" w:hAnsi="Times New Roman" w:cs="Times New Roman"/>
        </w:rPr>
        <w:tab/>
      </w:r>
      <w:r w:rsidRPr="003B2491">
        <w:rPr>
          <w:rFonts w:ascii="Times New Roman" w:hAnsi="Times New Roman" w:cs="Times New Roman"/>
        </w:rPr>
        <w:tab/>
      </w:r>
      <w:r w:rsidRPr="003B2491">
        <w:rPr>
          <w:rFonts w:ascii="Times New Roman" w:hAnsi="Times New Roman" w:cs="Times New Roman"/>
        </w:rPr>
        <w:tab/>
        <w:t xml:space="preserve">     </w:t>
      </w:r>
      <w:r w:rsidR="003B2491">
        <w:rPr>
          <w:rFonts w:ascii="Times New Roman" w:hAnsi="Times New Roman" w:cs="Times New Roman"/>
        </w:rPr>
        <w:t xml:space="preserve">                       </w:t>
      </w:r>
      <w:r w:rsidRPr="003B2491">
        <w:rPr>
          <w:rFonts w:ascii="Times New Roman" w:hAnsi="Times New Roman" w:cs="Times New Roman"/>
        </w:rPr>
        <w:t>Támogatott</w:t>
      </w:r>
      <w:proofErr w:type="gramEnd"/>
    </w:p>
    <w:p w:rsidR="003B2491" w:rsidRPr="003B2491" w:rsidRDefault="003B2491">
      <w:pPr>
        <w:rPr>
          <w:rFonts w:ascii="Times New Roman" w:hAnsi="Times New Roman" w:cs="Times New Roman"/>
        </w:rPr>
      </w:pPr>
    </w:p>
    <w:sectPr w:rsidR="003B2491" w:rsidRPr="003B2491" w:rsidSect="0047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9C7640"/>
    <w:rsid w:val="000830DB"/>
    <w:rsid w:val="003B2491"/>
    <w:rsid w:val="0047326A"/>
    <w:rsid w:val="009C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2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JILK-SPED KFT</dc:creator>
  <cp:lastModifiedBy>JILK-SPED KFT</cp:lastModifiedBy>
  <cp:revision>1</cp:revision>
  <dcterms:created xsi:type="dcterms:W3CDTF">2018-04-14T03:59:00Z</dcterms:created>
  <dcterms:modified xsi:type="dcterms:W3CDTF">2018-04-14T04:15:00Z</dcterms:modified>
</cp:coreProperties>
</file>